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FCC" w:rsidRDefault="00B04FCC" w:rsidP="005E5C54">
      <w:pPr>
        <w:spacing w:line="240" w:lineRule="auto"/>
      </w:pPr>
      <w:r>
        <w:t>Kate Corcoran</w:t>
      </w:r>
      <w:r>
        <w:tab/>
      </w:r>
    </w:p>
    <w:p w:rsidR="00B04FCC" w:rsidRDefault="00B04FCC" w:rsidP="005E5C54">
      <w:pPr>
        <w:spacing w:line="240" w:lineRule="auto"/>
        <w:rPr>
          <w:b/>
          <w:i/>
        </w:rPr>
      </w:pPr>
      <w:r w:rsidRPr="005E5C54">
        <w:rPr>
          <w:b/>
          <w:i/>
        </w:rPr>
        <w:t>Kennedy was asked to avoid sacrament</w:t>
      </w:r>
    </w:p>
    <w:p w:rsidR="00B04FCC" w:rsidRDefault="00B04FCC" w:rsidP="005E5C54">
      <w:pPr>
        <w:spacing w:line="240" w:lineRule="auto"/>
      </w:pPr>
      <w:hyperlink r:id="rId4" w:history="1">
        <w:r w:rsidRPr="00F963DE">
          <w:rPr>
            <w:rStyle w:val="Hyperlink"/>
          </w:rPr>
          <w:t>http://www.timesunion.com/ASPStories/storyPrint.asp?StoryID=869284</w:t>
        </w:r>
      </w:hyperlink>
    </w:p>
    <w:p w:rsidR="00B04FCC" w:rsidRDefault="00B04FCC" w:rsidP="005E5C54">
      <w:pPr>
        <w:spacing w:line="240" w:lineRule="auto"/>
      </w:pPr>
      <w:r>
        <w:t>11/23/09</w:t>
      </w:r>
    </w:p>
    <w:p w:rsidR="00B04FCC" w:rsidRDefault="00B04FCC" w:rsidP="005E5C54">
      <w:pPr>
        <w:spacing w:line="240" w:lineRule="auto"/>
      </w:pPr>
      <w:r>
        <w:t>Article #1</w:t>
      </w:r>
    </w:p>
    <w:p w:rsidR="00B04FCC" w:rsidRDefault="00B04FCC" w:rsidP="005E5C54">
      <w:pPr>
        <w:spacing w:line="240" w:lineRule="auto"/>
      </w:pPr>
      <w:r>
        <w:tab/>
        <w:t>On Sunday, November 22</w:t>
      </w:r>
      <w:r w:rsidRPr="00D57E2A">
        <w:rPr>
          <w:vertAlign w:val="superscript"/>
        </w:rPr>
        <w:t>nd</w:t>
      </w:r>
      <w:r>
        <w:t xml:space="preserve"> in East Providence Rhode Island, Republican Patrick Kennedy was asked by Roman Catholic Bishop Thomas Tobin to not receive Holy Communion because of his support of abortion. This was part of his attempt to publicly shame Kennedy. He wanted to shame Kennedy because he felt that Kennedy attacked the churches’ position on health care, including abortion. Kennedy has said that his disagreement with the church hierarchy does not make him any less of a catholic.  Although Tobin has asked Kennedy not to receive Holy Communion, he never formally restricted him from receiving it.</w:t>
      </w:r>
    </w:p>
    <w:p w:rsidR="00B04FCC" w:rsidRDefault="00B04FCC" w:rsidP="005E5C54">
      <w:pPr>
        <w:spacing w:line="240" w:lineRule="auto"/>
      </w:pPr>
      <w:r>
        <w:tab/>
        <w:t xml:space="preserve">I was appalled at this article. I think that what Tobin did was wrong. Even though I am against abortion because it kills a human life, I think it is wrong to ask someone not to receive communion. It is wrong because it’s like telling someone they can’t go to church or be religiously active because what they believe is a little bit different than what most people believe in.  </w:t>
      </w:r>
    </w:p>
    <w:p w:rsidR="00B04FCC" w:rsidRDefault="00B04FCC" w:rsidP="005E5C54">
      <w:pPr>
        <w:spacing w:line="240" w:lineRule="auto"/>
      </w:pPr>
      <w:r>
        <w:tab/>
        <w:t xml:space="preserve">This article has made me wonder…  Why do teens feel pressured to have an abortion? Why do teens feel like their parents have to make the decision for them? </w:t>
      </w:r>
    </w:p>
    <w:p w:rsidR="00B04FCC" w:rsidRDefault="00B04FCC" w:rsidP="005E5C54">
      <w:pPr>
        <w:spacing w:line="240" w:lineRule="auto"/>
      </w:pPr>
      <w:r>
        <w:tab/>
        <w:t xml:space="preserve">This relates to my topic because this article is talking about Tobin asking Kennedy not to receive communion because of what he thinks is morally right. For example, Kennedy thinks that abortion (my topic) is right. </w:t>
      </w: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p>
    <w:p w:rsidR="00B04FCC" w:rsidRDefault="00B04FCC" w:rsidP="005E5C54">
      <w:pPr>
        <w:spacing w:line="240" w:lineRule="auto"/>
      </w:pPr>
      <w:r>
        <w:t>Kate Corcoran</w:t>
      </w:r>
    </w:p>
    <w:p w:rsidR="00B04FCC" w:rsidRDefault="00B04FCC" w:rsidP="005E5C54">
      <w:pPr>
        <w:spacing w:line="240" w:lineRule="auto"/>
        <w:rPr>
          <w:b/>
          <w:i/>
        </w:rPr>
      </w:pPr>
      <w:r>
        <w:rPr>
          <w:b/>
          <w:i/>
        </w:rPr>
        <w:t>Fetus found in gift box, Texas couple charged.</w:t>
      </w:r>
    </w:p>
    <w:p w:rsidR="00B04FCC" w:rsidRDefault="00B04FCC" w:rsidP="005E5C54">
      <w:pPr>
        <w:spacing w:line="240" w:lineRule="auto"/>
      </w:pPr>
      <w:hyperlink r:id="rId5" w:history="1">
        <w:r w:rsidRPr="00A117B5">
          <w:rPr>
            <w:rStyle w:val="Hyperlink"/>
          </w:rPr>
          <w:t>http://www.nytimes.com/aponline/2009/12/15/us/AP-US-Fetus-Gift-Box.html?_r=1&amp;scp=1&amp;sq=Texas%20Abortion%20couple&amp;st=cse</w:t>
        </w:r>
      </w:hyperlink>
      <w:r>
        <w:t xml:space="preserve"> </w:t>
      </w:r>
    </w:p>
    <w:p w:rsidR="00B04FCC" w:rsidRDefault="00B04FCC" w:rsidP="005E5C54">
      <w:pPr>
        <w:spacing w:line="240" w:lineRule="auto"/>
      </w:pPr>
      <w:r>
        <w:t>12/15/09</w:t>
      </w:r>
    </w:p>
    <w:p w:rsidR="00B04FCC" w:rsidRDefault="00B04FCC" w:rsidP="005E5C54">
      <w:pPr>
        <w:spacing w:line="240" w:lineRule="auto"/>
      </w:pPr>
      <w:r>
        <w:t>Article #2</w:t>
      </w:r>
    </w:p>
    <w:p w:rsidR="00B04FCC" w:rsidRDefault="00B04FCC" w:rsidP="005E5C54">
      <w:pPr>
        <w:spacing w:line="240" w:lineRule="auto"/>
      </w:pPr>
      <w:r>
        <w:tab/>
        <w:t>On Tuesday, December 15</w:t>
      </w:r>
      <w:r w:rsidRPr="00CA552D">
        <w:rPr>
          <w:vertAlign w:val="superscript"/>
        </w:rPr>
        <w:t>th</w:t>
      </w:r>
      <w:r>
        <w:t xml:space="preserve"> in San Juan, Texas, the police found that a couple in Texas put a fetus in a gift box and put it under their Christmas tree. The couple was Ruby Lee Medina, 31, and Javier Gonzalez, 37. The police believe the girl used pills to induce (cause) an abortion on Thursday the 10</w:t>
      </w:r>
      <w:r w:rsidRPr="00B0542B">
        <w:rPr>
          <w:vertAlign w:val="superscript"/>
        </w:rPr>
        <w:t>th</w:t>
      </w:r>
      <w:r>
        <w:t>, and called the ambulance after she began bleeding and told the doctors she didn’t know where the fetus was. Authorities say they tried to flush the fetus down the toilet, but failed, and put it in a box underneath their Christmas tree. They have both been charged with abuse of a corpse and tampering with evidence. Bond was set Monday the 14</w:t>
      </w:r>
      <w:r w:rsidRPr="00B0542B">
        <w:rPr>
          <w:vertAlign w:val="superscript"/>
        </w:rPr>
        <w:t>th</w:t>
      </w:r>
      <w:r>
        <w:t>, at $20,000 each.</w:t>
      </w:r>
    </w:p>
    <w:p w:rsidR="00B04FCC" w:rsidRDefault="00B04FCC" w:rsidP="005E5C54">
      <w:pPr>
        <w:spacing w:line="240" w:lineRule="auto"/>
      </w:pPr>
      <w:r>
        <w:t xml:space="preserve"> </w:t>
      </w:r>
      <w:r>
        <w:tab/>
        <w:t xml:space="preserve">I think this article is gross. If you took pills to induce an abortion, shouldn’t you dispose of the fetus correctly?  I don’t know about other people, but for me, this does not seem right. I am against abortion for many reasons, but other than that this disturbs me. I would have disposed of the fetus correctly, and </w:t>
      </w:r>
      <w:r>
        <w:rPr>
          <w:b/>
        </w:rPr>
        <w:t>not</w:t>
      </w:r>
      <w:r>
        <w:t xml:space="preserve"> have put it under the Christmas tree to hide it.</w:t>
      </w:r>
    </w:p>
    <w:p w:rsidR="00B04FCC" w:rsidRDefault="00B04FCC" w:rsidP="005E5C54">
      <w:pPr>
        <w:spacing w:line="240" w:lineRule="auto"/>
      </w:pPr>
      <w:r>
        <w:tab/>
        <w:t xml:space="preserve">This article raised many questions for me… Why would you hide a fetus? Why wouldn’t you just get rid of it? </w:t>
      </w:r>
    </w:p>
    <w:p w:rsidR="00B04FCC" w:rsidRPr="00CA552D" w:rsidRDefault="00B04FCC" w:rsidP="005E5C54">
      <w:pPr>
        <w:spacing w:line="240" w:lineRule="auto"/>
      </w:pPr>
      <w:r>
        <w:tab/>
        <w:t xml:space="preserve">This relates to my topic because the girl had an abortion, but did not state why. This leads me to assume that she was pressured by someone to have that abortion (my question).     </w:t>
      </w:r>
    </w:p>
    <w:sectPr w:rsidR="00B04FCC" w:rsidRPr="00CA552D" w:rsidSect="00D879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5C54"/>
    <w:rsid w:val="00344851"/>
    <w:rsid w:val="003A232D"/>
    <w:rsid w:val="003C5202"/>
    <w:rsid w:val="0052019C"/>
    <w:rsid w:val="00540C6C"/>
    <w:rsid w:val="00577037"/>
    <w:rsid w:val="005E5C54"/>
    <w:rsid w:val="00673CB8"/>
    <w:rsid w:val="007E7887"/>
    <w:rsid w:val="00887DD4"/>
    <w:rsid w:val="00A117B5"/>
    <w:rsid w:val="00AA038A"/>
    <w:rsid w:val="00B04FCC"/>
    <w:rsid w:val="00B0542B"/>
    <w:rsid w:val="00BC7150"/>
    <w:rsid w:val="00BE26B4"/>
    <w:rsid w:val="00CA552D"/>
    <w:rsid w:val="00CB5DEA"/>
    <w:rsid w:val="00D57E2A"/>
    <w:rsid w:val="00D87904"/>
    <w:rsid w:val="00E96B21"/>
    <w:rsid w:val="00F963DE"/>
    <w:rsid w:val="00FC76CF"/>
    <w:rsid w:val="00FE6E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90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5C54"/>
    <w:rPr>
      <w:rFonts w:cs="Times New Roman"/>
      <w:color w:val="0000FF"/>
      <w:u w:val="single"/>
    </w:rPr>
  </w:style>
  <w:style w:type="character" w:styleId="FollowedHyperlink">
    <w:name w:val="FollowedHyperlink"/>
    <w:basedOn w:val="DefaultParagraphFont"/>
    <w:uiPriority w:val="99"/>
    <w:semiHidden/>
    <w:rsid w:val="00AA038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ytimes.com/aponline/2009/12/15/us/AP-US-Fetus-Gift-Box.html?_r=1&amp;scp=1&amp;sq=Texas%20Abortion%20couple&amp;st=cse" TargetMode="External"/><Relationship Id="rId4" Type="http://schemas.openxmlformats.org/officeDocument/2006/relationships/hyperlink" Target="http://www.timesunion.com/ASPStories/storyPrint.asp?StoryID=8692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486</Words>
  <Characters>2776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Kate Corcoran</dc:title>
  <dc:subject/>
  <dc:creator>Kate</dc:creator>
  <cp:keywords/>
  <dc:description/>
  <cp:lastModifiedBy>Administrator</cp:lastModifiedBy>
  <cp:revision>2</cp:revision>
  <dcterms:created xsi:type="dcterms:W3CDTF">2010-01-13T13:37:00Z</dcterms:created>
  <dcterms:modified xsi:type="dcterms:W3CDTF">2010-01-13T13:37:00Z</dcterms:modified>
</cp:coreProperties>
</file>